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34" w:rsidRPr="00D42734" w:rsidRDefault="006171F5" w:rsidP="00D42734">
      <w:pPr>
        <w:pStyle w:val="a4"/>
        <w:rPr>
          <w:rFonts w:eastAsia="Times New Roman"/>
          <w:color w:val="44546A" w:themeColor="text2"/>
          <w:lang w:eastAsia="ru-RU"/>
        </w:rPr>
      </w:pPr>
      <w:r>
        <w:rPr>
          <w:rFonts w:eastAsia="Times New Roman"/>
          <w:noProof/>
          <w:color w:val="44546A" w:themeColor="text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77200" cy="439200"/>
            <wp:effectExtent l="0" t="0" r="0" b="0"/>
            <wp:wrapTight wrapText="right">
              <wp:wrapPolygon edited="0">
                <wp:start x="0" y="0"/>
                <wp:lineTo x="0" y="20631"/>
                <wp:lineTo x="21395" y="20631"/>
                <wp:lineTo x="21395" y="0"/>
                <wp:lineTo x="0" y="0"/>
              </wp:wrapPolygon>
            </wp:wrapTight>
            <wp:docPr id="1" name="Рисунок 1" descr="C:\Users\1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734">
        <w:rPr>
          <w:rFonts w:eastAsia="Times New Roman"/>
          <w:noProof/>
          <w:color w:val="44546A" w:themeColor="text2"/>
          <w:lang w:eastAsia="ru-RU"/>
        </w:rPr>
        <w:t>GreenPower.in.ua</w:t>
      </w:r>
    </w:p>
    <w:p w:rsidR="00D42734" w:rsidRDefault="00D42734" w:rsidP="00D42734">
      <w:pPr>
        <w:pStyle w:val="a4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www.GreenP</w:t>
      </w:r>
      <w:r w:rsidRPr="00D42734">
        <w:rPr>
          <w:rFonts w:ascii="Arial" w:eastAsia="Times New Roman" w:hAnsi="Arial" w:cs="Arial"/>
          <w:sz w:val="22"/>
          <w:szCs w:val="22"/>
          <w:lang w:eastAsia="ru-RU"/>
        </w:rPr>
        <w:t>ower.in.ua</w:t>
      </w:r>
    </w:p>
    <w:p w:rsidR="00D42734" w:rsidRDefault="00F85AD8" w:rsidP="00D42734">
      <w:pPr>
        <w:pStyle w:val="a4"/>
        <w:rPr>
          <w:rFonts w:eastAsia="Times New Roman"/>
          <w:sz w:val="32"/>
          <w:szCs w:val="32"/>
          <w:lang w:eastAsia="ru-RU"/>
        </w:rPr>
      </w:pPr>
      <w:hyperlink r:id="rId7" w:history="1">
        <w:proofErr w:type="gramStart"/>
        <w:r w:rsidR="00D42734" w:rsidRPr="007B039C">
          <w:rPr>
            <w:rStyle w:val="a3"/>
            <w:rFonts w:ascii="Arial" w:eastAsia="Times New Roman" w:hAnsi="Arial" w:cs="Arial"/>
            <w:sz w:val="32"/>
            <w:szCs w:val="32"/>
            <w:lang w:eastAsia="ru-RU"/>
          </w:rPr>
          <w:t>opt</w:t>
        </w:r>
        <w:proofErr w:type="gramEnd"/>
        <w:r w:rsidR="00D42734" w:rsidRPr="007B039C">
          <w:rPr>
            <w:rStyle w:val="a3"/>
            <w:rFonts w:ascii="Arial" w:eastAsia="Times New Roman" w:hAnsi="Arial" w:cs="Arial"/>
            <w:sz w:val="32"/>
            <w:szCs w:val="32"/>
            <w:lang w:eastAsia="ru-RU"/>
          </w:rPr>
          <w:t>@</w:t>
        </w:r>
        <w:r w:rsidR="007B039C" w:rsidRPr="007B039C">
          <w:rPr>
            <w:rStyle w:val="a3"/>
            <w:rFonts w:ascii="Arial" w:eastAsia="Times New Roman" w:hAnsi="Arial" w:cs="Arial"/>
            <w:spacing w:val="0"/>
            <w:kern w:val="0"/>
            <w:sz w:val="22"/>
            <w:szCs w:val="22"/>
            <w:lang w:eastAsia="ru-RU"/>
          </w:rPr>
          <w:t xml:space="preserve"> </w:t>
        </w:r>
        <w:r w:rsidR="007B039C" w:rsidRPr="007B039C">
          <w:rPr>
            <w:rStyle w:val="a3"/>
            <w:rFonts w:ascii="Arial" w:eastAsia="Times New Roman" w:hAnsi="Arial" w:cs="Arial"/>
            <w:sz w:val="32"/>
            <w:szCs w:val="32"/>
            <w:lang w:eastAsia="ru-RU"/>
          </w:rPr>
          <w:t xml:space="preserve">GreenPower.in.ua </w:t>
        </w:r>
      </w:hyperlink>
    </w:p>
    <w:p w:rsidR="00D42734" w:rsidRPr="006171F5" w:rsidRDefault="00D42734" w:rsidP="00D42734">
      <w:pPr>
        <w:pStyle w:val="a4"/>
        <w:pBdr>
          <w:bottom w:val="single" w:sz="12" w:space="1" w:color="auto"/>
        </w:pBdr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val="ru-RU" w:eastAsia="ru-RU"/>
        </w:rPr>
        <w:t>тел</w:t>
      </w:r>
      <w:r w:rsidRPr="006171F5">
        <w:rPr>
          <w:rFonts w:eastAsia="Times New Roman"/>
          <w:sz w:val="32"/>
          <w:szCs w:val="32"/>
          <w:lang w:eastAsia="ru-RU"/>
        </w:rPr>
        <w:t>:</w:t>
      </w:r>
      <w:r w:rsidRPr="006171F5">
        <w:t xml:space="preserve"> </w:t>
      </w:r>
      <w:r w:rsidRPr="006171F5">
        <w:rPr>
          <w:rFonts w:eastAsia="Times New Roman"/>
          <w:sz w:val="32"/>
          <w:szCs w:val="32"/>
          <w:lang w:eastAsia="ru-RU"/>
        </w:rPr>
        <w:t xml:space="preserve">+38 063 50-59-0-58       </w:t>
      </w:r>
    </w:p>
    <w:p w:rsidR="00D42734" w:rsidRPr="006171F5" w:rsidRDefault="00D42734" w:rsidP="00D4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46A" w:themeColor="text2"/>
          <w:sz w:val="32"/>
          <w:szCs w:val="32"/>
          <w:lang w:eastAsia="ru-RU"/>
        </w:rPr>
      </w:pPr>
    </w:p>
    <w:p w:rsidR="00D42734" w:rsidRPr="000A475A" w:rsidRDefault="00D42734" w:rsidP="00D42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0A475A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КОММЕРЧЕСКОЕ ПРЕДЛОЖЕНИЕ</w:t>
      </w:r>
    </w:p>
    <w:p w:rsidR="00D42734" w:rsidRPr="006F0B80" w:rsidRDefault="006F0B80" w:rsidP="006F0B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F0B80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          </w:t>
      </w:r>
    </w:p>
    <w:p w:rsidR="006F0B80" w:rsidRDefault="006F0B80" w:rsidP="00D42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   Мы производим </w:t>
      </w:r>
      <w:r w:rsidR="0040466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более 200 позиций товаров </w:t>
      </w:r>
      <w:r w:rsidR="009764A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повышенного качества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, ниже указан </w:t>
      </w:r>
      <w:r w:rsidR="0040466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краткий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перечень нашей продукции:</w:t>
      </w:r>
    </w:p>
    <w:p w:rsidR="006F0B80" w:rsidRDefault="006F0B80" w:rsidP="006F0B8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proofErr w:type="gramStart"/>
      <w:r w:rsidRPr="000D071F">
        <w:rPr>
          <w:rFonts w:ascii="Times New Roman" w:eastAsia="Times New Roman" w:hAnsi="Times New Roman" w:cs="Times New Roman"/>
          <w:color w:val="222222"/>
          <w:sz w:val="36"/>
          <w:szCs w:val="36"/>
          <w:lang w:val="ru-RU" w:eastAsia="ru-RU"/>
        </w:rPr>
        <w:t>Экстракторы:</w:t>
      </w:r>
      <w:r w:rsidR="000D071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</w:t>
      </w:r>
      <w:proofErr w:type="gramEnd"/>
      <w:r w:rsidR="000D071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</w:t>
      </w:r>
      <w:r w:rsidR="00AE27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</w:t>
      </w:r>
      <w:r w:rsidR="000D071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hyperlink r:id="rId8" w:history="1">
        <w:r w:rsidR="000D071F"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>описание</w:t>
        </w:r>
      </w:hyperlink>
      <w:r w:rsidR="000D071F" w:rsidRPr="00576A3D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val="ru-RU" w:eastAsia="ru-RU"/>
        </w:rPr>
        <w:t xml:space="preserve"> </w:t>
      </w:r>
      <w:hyperlink r:id="rId9" w:history="1">
        <w:r w:rsidR="000D071F"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 xml:space="preserve"> пра</w:t>
        </w:r>
        <w:r w:rsidR="000D071F"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>й</w:t>
        </w:r>
        <w:r w:rsidR="000D071F"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>с</w:t>
        </w:r>
      </w:hyperlink>
    </w:p>
    <w:p w:rsidR="006F0B80" w:rsidRDefault="006F0B80" w:rsidP="006F0B80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- экстракторы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протрушивания</w:t>
      </w:r>
      <w:proofErr w:type="spellEnd"/>
      <w:r w:rsidR="009F40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 просеивания</w:t>
      </w:r>
    </w:p>
    <w:p w:rsidR="006F0B80" w:rsidRDefault="006F0B80" w:rsidP="006F0B80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 мешки для экстракции</w:t>
      </w:r>
      <w:r w:rsidR="009F40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от 8 – 50 литров</w:t>
      </w:r>
    </w:p>
    <w:p w:rsidR="006F0B80" w:rsidRDefault="006F0B80" w:rsidP="006F0B80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 экстра</w:t>
      </w:r>
      <w:r w:rsidR="0053222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кторы для экстрагирования газом</w:t>
      </w:r>
      <w:r w:rsidR="009F40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от маленьких </w:t>
      </w:r>
      <w:r w:rsidR="000D071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</w:t>
      </w:r>
      <w:r w:rsidR="009F40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до 40 литров </w:t>
      </w:r>
    </w:p>
    <w:p w:rsidR="0053222D" w:rsidRDefault="0053222D" w:rsidP="006F0B80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 пресс</w:t>
      </w:r>
      <w:r w:rsidR="009F40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</w:t>
      </w:r>
    </w:p>
    <w:p w:rsidR="006F0B80" w:rsidRPr="000D071F" w:rsidRDefault="006F0B80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</w:t>
      </w:r>
      <w:r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2.  Удобрения</w:t>
      </w:r>
      <w:r w:rsidR="00090DA5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,</w:t>
      </w:r>
      <w:r w:rsidR="00A2003F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стимуляторы</w:t>
      </w:r>
      <w:r w:rsidR="00090DA5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,</w:t>
      </w:r>
      <w:r w:rsidR="00A2003F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</w:t>
      </w:r>
      <w:r w:rsidR="00A2003F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PH</w:t>
      </w:r>
      <w:r w:rsidR="00A2003F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</w:t>
      </w:r>
      <w:proofErr w:type="gramStart"/>
      <w:r w:rsidR="00EF1173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подготовка:</w:t>
      </w:r>
      <w:r w:rsidR="00EF1173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</w:t>
      </w:r>
      <w:r w:rsidR="00AE27E9" w:rsidRPr="00AE27E9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 </w:t>
      </w:r>
      <w:proofErr w:type="gramEnd"/>
      <w:r w:rsidR="00AE27E9" w:rsidRPr="00AE27E9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    </w:t>
      </w:r>
      <w:r w:rsidR="000D071F" w:rsidRPr="00576A3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val="ru-RU" w:eastAsia="ru-RU"/>
        </w:rPr>
        <w:t xml:space="preserve"> </w:t>
      </w:r>
      <w:hyperlink r:id="rId10" w:history="1">
        <w:r w:rsidR="000D071F"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>описание</w:t>
        </w:r>
      </w:hyperlink>
      <w:r w:rsidR="000D071F" w:rsidRPr="00576A3D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val="ru-RU" w:eastAsia="ru-RU"/>
        </w:rPr>
        <w:t xml:space="preserve">  </w:t>
      </w:r>
      <w:hyperlink r:id="rId11" w:history="1">
        <w:r w:rsidR="000D071F"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>прайс</w:t>
        </w:r>
      </w:hyperlink>
    </w:p>
    <w:p w:rsidR="006F0B80" w:rsidRPr="0053222D" w:rsidRDefault="006F0B80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   - </w:t>
      </w:r>
      <w:r w:rsidR="0041526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производим удобрения под брендом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0D071F" w:rsidRPr="000D071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- </w:t>
      </w:r>
      <w:proofErr w:type="spellStart"/>
      <w:r w:rsidR="000D07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GreenP</w:t>
      </w:r>
      <w:r w:rsidR="004152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ower</w:t>
      </w:r>
      <w:proofErr w:type="spellEnd"/>
      <w:r w:rsidR="00415269" w:rsidRPr="0041526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r w:rsidR="004152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</w:t>
      </w:r>
      <w:r w:rsidR="00415269" w:rsidRPr="0041526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proofErr w:type="spellStart"/>
      <w:r w:rsidR="004152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ua</w:t>
      </w:r>
      <w:proofErr w:type="spellEnd"/>
    </w:p>
    <w:p w:rsidR="00415269" w:rsidRPr="00404668" w:rsidRDefault="00415269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   - производим всю линейку удобрений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GHE</w:t>
      </w:r>
      <w:r w:rsidRPr="0041526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под брендом </w:t>
      </w:r>
      <w:r w:rsidR="000D071F" w:rsidRPr="000D071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GHE</w:t>
      </w:r>
      <w:r w:rsidRPr="0041526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</w:t>
      </w:r>
      <w:r w:rsidRPr="0041526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ua</w:t>
      </w:r>
      <w:proofErr w:type="spellEnd"/>
    </w:p>
    <w:p w:rsidR="0093334B" w:rsidRPr="0093334B" w:rsidRDefault="0093334B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Кратко о удобрениях и других жидкостях для гидропоники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почитать можно </w:t>
      </w:r>
      <w:hyperlink r:id="rId12" w:history="1">
        <w:r w:rsidRPr="0093334B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здесь</w:t>
        </w:r>
      </w:hyperlink>
    </w:p>
    <w:p w:rsidR="00A2003F" w:rsidRPr="00A2003F" w:rsidRDefault="00A2003F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Продукция </w:t>
      </w:r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GHE</w:t>
      </w:r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, может быть в двух исполнениях с наклейкой на продукции с эмблемой </w:t>
      </w:r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GHE</w:t>
      </w:r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</w:t>
      </w:r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proofErr w:type="spellStart"/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ua</w:t>
      </w:r>
      <w:proofErr w:type="spellEnd"/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, </w:t>
      </w:r>
      <w:r w:rsidR="00090D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или</w:t>
      </w:r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 эмблемой </w:t>
      </w:r>
      <w:proofErr w:type="spellStart"/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GreenPower</w:t>
      </w:r>
      <w:proofErr w:type="spellEnd"/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</w:t>
      </w:r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proofErr w:type="spellStart"/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ua</w:t>
      </w:r>
      <w:proofErr w:type="spellEnd"/>
      <w:r w:rsidRPr="00A2003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на Ваш выбор.</w:t>
      </w:r>
    </w:p>
    <w:p w:rsidR="00D81A58" w:rsidRDefault="00415269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3222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</w:t>
      </w:r>
    </w:p>
    <w:p w:rsidR="00415269" w:rsidRPr="000D071F" w:rsidRDefault="00D81A58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</w:t>
      </w:r>
      <w:r w:rsidR="00415269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3. </w:t>
      </w:r>
      <w:r w:rsidR="00157319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</w:t>
      </w:r>
      <w:r w:rsidR="0053222D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Горшки цветочные</w:t>
      </w:r>
      <w:r w:rsid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</w:t>
      </w:r>
      <w:proofErr w:type="gramStart"/>
      <w:r w:rsid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тканевые</w:t>
      </w:r>
      <w:r w:rsidR="000D4EB5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:</w:t>
      </w:r>
      <w:r w:rsid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 </w:t>
      </w:r>
      <w:r w:rsidR="00AE27E9" w:rsidRPr="00D81A58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</w:t>
      </w:r>
      <w:proofErr w:type="gramEnd"/>
      <w:r w:rsidR="00AE27E9" w:rsidRPr="00D81A58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                       </w:t>
      </w:r>
      <w:r w:rsid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</w:t>
      </w:r>
      <w:r w:rsidR="00AE27E9" w:rsidRPr="00D81A58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   </w:t>
      </w:r>
      <w:hyperlink r:id="rId13" w:history="1">
        <w:r w:rsidR="000D071F"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>описание</w:t>
        </w:r>
      </w:hyperlink>
      <w:r w:rsidR="000D071F" w:rsidRPr="00576A3D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val="ru-RU" w:eastAsia="ru-RU"/>
        </w:rPr>
        <w:t xml:space="preserve">  </w:t>
      </w:r>
      <w:hyperlink r:id="rId14" w:history="1">
        <w:r w:rsidR="000D071F"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>прайс</w:t>
        </w:r>
      </w:hyperlink>
    </w:p>
    <w:p w:rsidR="0053222D" w:rsidRDefault="0053222D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   - тканевой цветочный</w:t>
      </w:r>
      <w:r w:rsidR="00090D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(от4-150 литров)</w:t>
      </w:r>
    </w:p>
    <w:p w:rsidR="0053222D" w:rsidRDefault="0053222D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   - тканевые горшочки для саженцев и рассады</w:t>
      </w:r>
    </w:p>
    <w:p w:rsidR="00415269" w:rsidRPr="00D81A58" w:rsidRDefault="00415269" w:rsidP="006F0B80">
      <w:pPr>
        <w:shd w:val="clear" w:color="auto" w:fill="FFFFFF"/>
        <w:spacing w:after="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</w:t>
      </w:r>
      <w:r w:rsidRPr="00D81A58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4. </w:t>
      </w:r>
      <w:r w:rsidR="00157319" w:rsidRPr="00D81A58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</w:t>
      </w:r>
      <w:r w:rsidRPr="00D81A58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Угольный фильтр</w:t>
      </w:r>
      <w:r w:rsidR="009764AF" w:rsidRPr="00D81A58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а </w:t>
      </w:r>
      <w:r w:rsidR="00090D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(все размеры </w:t>
      </w:r>
      <w:r w:rsidR="009764A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от 100- 150 диаметра, </w:t>
      </w:r>
      <w:r w:rsidR="00090D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а </w:t>
      </w:r>
      <w:r w:rsidR="009333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мега </w:t>
      </w:r>
      <w:r w:rsidR="00090D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большие </w:t>
      </w:r>
      <w:r w:rsidR="009764A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размеры </w:t>
      </w:r>
      <w:r w:rsidR="00090D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под </w:t>
      </w:r>
      <w:proofErr w:type="gramStart"/>
      <w:r w:rsidR="00090D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заказ)</w:t>
      </w:r>
      <w:r w:rsidR="00D81A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</w:t>
      </w:r>
      <w:hyperlink r:id="rId15" w:history="1">
        <w:r w:rsidR="00D81A58"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>описание</w:t>
        </w:r>
        <w:proofErr w:type="gramEnd"/>
      </w:hyperlink>
      <w:r w:rsidR="00D81A58" w:rsidRPr="00576A3D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val="ru-RU" w:eastAsia="ru-RU"/>
        </w:rPr>
        <w:t xml:space="preserve">  </w:t>
      </w:r>
      <w:r w:rsidR="00D81A58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val="ru-RU" w:eastAsia="ru-RU"/>
        </w:rPr>
        <w:fldChar w:fldCharType="begin"/>
      </w:r>
      <w:r w:rsidR="00F85AD8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val="ru-RU" w:eastAsia="ru-RU"/>
        </w:rPr>
        <w:instrText>HYPERLINK "https://greenpower.in.ua/wa-data/public/site/sotrudnichestvo/greenpower/ugolnye-filtra.xlsx"</w:instrText>
      </w:r>
      <w:r w:rsidR="00F85AD8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val="ru-RU" w:eastAsia="ru-RU"/>
        </w:rPr>
      </w:r>
      <w:r w:rsidR="00D81A58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val="ru-RU" w:eastAsia="ru-RU"/>
        </w:rPr>
        <w:fldChar w:fldCharType="separate"/>
      </w:r>
      <w:r w:rsidR="00D81A58" w:rsidRPr="00D81A58">
        <w:rPr>
          <w:rStyle w:val="a3"/>
          <w:rFonts w:ascii="Times New Roman" w:eastAsia="Times New Roman" w:hAnsi="Times New Roman" w:cs="Times New Roman"/>
          <w:sz w:val="20"/>
          <w:szCs w:val="20"/>
          <w:lang w:val="ru-RU" w:eastAsia="ru-RU"/>
          <w14:textFill>
            <w14:solidFill>
              <w14:srgbClr w14:val="0000FF">
                <w14:lumMod w14:val="75000"/>
              </w14:srgbClr>
            </w14:solidFill>
          </w14:textFill>
        </w:rPr>
        <w:t>прайс</w:t>
      </w:r>
    </w:p>
    <w:p w:rsidR="00415269" w:rsidRPr="000D071F" w:rsidRDefault="00D81A58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val="ru-RU" w:eastAsia="ru-RU"/>
        </w:rPr>
        <w:fldChar w:fldCharType="end"/>
      </w:r>
      <w:r w:rsidR="0041526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</w:t>
      </w:r>
      <w:r w:rsidR="00415269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5.</w:t>
      </w:r>
      <w:r w:rsidR="00157319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 </w:t>
      </w:r>
      <w:r w:rsidR="00415269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Электрические коврики с подогревом</w:t>
      </w:r>
      <w:r w:rsid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</w:t>
      </w:r>
      <w:r w:rsidR="00576A3D" w:rsidRPr="00576A3D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   </w:t>
      </w:r>
      <w:hyperlink r:id="rId16" w:history="1">
        <w:proofErr w:type="gramStart"/>
        <w:r w:rsidR="000D071F"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>описание  прайс</w:t>
        </w:r>
        <w:proofErr w:type="gramEnd"/>
      </w:hyperlink>
    </w:p>
    <w:p w:rsidR="00415269" w:rsidRPr="000D071F" w:rsidRDefault="00415269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</w:t>
      </w:r>
      <w:r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6. </w:t>
      </w:r>
      <w:r w:rsidR="00157319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</w:t>
      </w:r>
      <w:proofErr w:type="gramStart"/>
      <w:r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Освещение</w:t>
      </w:r>
      <w:r w:rsidR="000D4EB5"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:</w:t>
      </w:r>
      <w:r w:rsid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  </w:t>
      </w:r>
      <w:proofErr w:type="gramEnd"/>
      <w:r w:rsid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    </w:t>
      </w:r>
      <w:r w:rsidR="00576A3D" w:rsidRPr="00DD2E0D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 xml:space="preserve">           </w:t>
      </w:r>
      <w:hyperlink r:id="rId17" w:history="1">
        <w:r w:rsidR="000D071F"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>описание</w:t>
        </w:r>
      </w:hyperlink>
      <w:r w:rsidR="000D071F" w:rsidRPr="00576A3D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val="ru-RU" w:eastAsia="ru-RU"/>
        </w:rPr>
        <w:t xml:space="preserve">  </w:t>
      </w:r>
      <w:hyperlink r:id="rId18" w:history="1">
        <w:r w:rsidR="000D071F"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>прайс</w:t>
        </w:r>
      </w:hyperlink>
    </w:p>
    <w:p w:rsidR="0077135D" w:rsidRDefault="0077135D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 </w:t>
      </w:r>
      <w:r w:rsidR="0015731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E574AC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-кул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тубы</w:t>
      </w:r>
    </w:p>
    <w:p w:rsidR="0077135D" w:rsidRDefault="0077135D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 </w:t>
      </w:r>
      <w:r w:rsidR="0015731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лайтмувер</w:t>
      </w:r>
      <w:proofErr w:type="spellEnd"/>
    </w:p>
    <w:p w:rsidR="0077135D" w:rsidRDefault="0077135D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  </w:t>
      </w:r>
      <w:r w:rsidR="0015731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-отражатели</w:t>
      </w:r>
      <w:r w:rsidR="009764A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, </w:t>
      </w:r>
      <w:proofErr w:type="spellStart"/>
      <w:r w:rsidR="009764A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переотражатели</w:t>
      </w:r>
      <w:proofErr w:type="spellEnd"/>
    </w:p>
    <w:p w:rsidR="00415269" w:rsidRDefault="00A2003F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</w:t>
      </w:r>
      <w:r w:rsidRPr="005E2D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7. </w:t>
      </w:r>
      <w:r w:rsidRPr="000D071F">
        <w:rPr>
          <w:rFonts w:ascii="Times New Roman" w:eastAsia="Times New Roman" w:hAnsi="Times New Roman" w:cs="Times New Roman"/>
          <w:color w:val="222222"/>
          <w:sz w:val="32"/>
          <w:szCs w:val="32"/>
          <w:lang w:val="ru-RU" w:eastAsia="ru-RU"/>
        </w:rPr>
        <w:t>Лабораторные тесты</w:t>
      </w:r>
      <w:r w:rsidR="00090D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по определению процентного содержания соединений</w:t>
      </w:r>
      <w:r w:rsidR="00F85A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 растениях</w:t>
      </w:r>
    </w:p>
    <w:p w:rsidR="000D071F" w:rsidRDefault="000D071F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 xml:space="preserve">Подробнее </w:t>
      </w:r>
      <w:hyperlink r:id="rId19" w:history="1">
        <w:proofErr w:type="gramStart"/>
        <w:r w:rsidRPr="00576A3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0"/>
            <w:szCs w:val="20"/>
            <w:lang w:val="ru-RU" w:eastAsia="ru-RU"/>
          </w:rPr>
          <w:t>описание  прайс</w:t>
        </w:r>
        <w:proofErr w:type="gramEnd"/>
      </w:hyperlink>
    </w:p>
    <w:p w:rsidR="00482DD5" w:rsidRDefault="00482DD5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 многое другое</w:t>
      </w:r>
    </w:p>
    <w:p w:rsidR="00A2003F" w:rsidRPr="00415269" w:rsidRDefault="00A2003F" w:rsidP="006F0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404668" w:rsidRDefault="00D42734" w:rsidP="00D42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A47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   Если у Вас есть сайт или возможность продавать через интернет предлагаем партнерство, </w:t>
      </w:r>
      <w:proofErr w:type="spellStart"/>
      <w:r w:rsidRPr="000A47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дропшипинг</w:t>
      </w:r>
      <w:proofErr w:type="spellEnd"/>
      <w:r w:rsidRPr="000A47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- Вы выставляете</w:t>
      </w:r>
      <w:r w:rsidR="00EF11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на интернет площадках</w:t>
      </w:r>
      <w:r w:rsidRPr="000A47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товар, покупатель </w:t>
      </w:r>
      <w:r w:rsidR="005E2D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покупает у Вас оплачивает Вам, </w:t>
      </w:r>
      <w:proofErr w:type="gramStart"/>
      <w:r w:rsidR="005E2D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</w:t>
      </w:r>
      <w:r w:rsidRPr="000A47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ы</w:t>
      </w:r>
      <w:proofErr w:type="gramEnd"/>
      <w:r w:rsidRPr="000A47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 тот же де</w:t>
      </w:r>
      <w:r w:rsidR="0040466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нь отправляем заказанный товар.</w:t>
      </w:r>
      <w:r w:rsidRPr="000A47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Ваша прибыль от цены на сайте</w:t>
      </w:r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20% сразу, возможна отправ</w:t>
      </w:r>
      <w:r w:rsidR="0040466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ка товаров наложенным платежом</w:t>
      </w:r>
    </w:p>
    <w:p w:rsidR="00D42734" w:rsidRDefault="00404668" w:rsidP="00D42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 xml:space="preserve">    Е</w:t>
      </w:r>
      <w:r w:rsidR="00D42734"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сли у вас есть физический магазин, то</w:t>
      </w:r>
      <w:r w:rsidR="00D42734"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="00D42734"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все покупатели </w:t>
      </w:r>
      <w:r w:rsidR="00937E1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 наших сайтов</w:t>
      </w:r>
      <w:proofErr w:type="gramEnd"/>
      <w:r w:rsidR="00937E1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которые находятся в</w:t>
      </w:r>
      <w:r w:rsidR="00D42734"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</w:t>
      </w:r>
      <w:r w:rsidR="00D42734"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аше</w:t>
      </w:r>
      <w:r w:rsidR="00937E1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</w:t>
      </w:r>
      <w:r w:rsidR="00D42734"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937E1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городе</w:t>
      </w:r>
      <w:r w:rsidR="00D42734"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будут направлены к Вам в физический магазин для покупки нашего товара у </w:t>
      </w:r>
      <w:r w:rsidR="00937E1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</w:t>
      </w:r>
      <w:r w:rsidR="00D42734"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ас. Вы получаете мощнейшую рекламу. На наших сайтах будет помечено на картах метками расположения Ваших магазинов, как пункты продаж нашей продукции - это увеличит Ваши продажи и посещаемость состоятельных садоводов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</w:t>
      </w:r>
      <w:r w:rsidR="00D42734"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аши физические</w:t>
      </w:r>
      <w:r w:rsidR="00D42734"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D42734"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магазины. </w:t>
      </w:r>
      <w:r w:rsidR="00EF11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+ Ваша цена </w:t>
      </w:r>
      <w:r w:rsidR="00937E1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со скидкой</w:t>
      </w:r>
      <w:r w:rsidR="000D1AF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EF117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-33,3% от нашей цены </w:t>
      </w:r>
    </w:p>
    <w:p w:rsidR="00E57BA4" w:rsidRPr="00DA113D" w:rsidRDefault="00A2003F" w:rsidP="00D42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 xml:space="preserve">          </w:t>
      </w:r>
    </w:p>
    <w:p w:rsidR="00D42734" w:rsidRPr="00201147" w:rsidRDefault="00D42734" w:rsidP="00D42734">
      <w:pPr>
        <w:shd w:val="clear" w:color="auto" w:fill="FFFFFF"/>
        <w:spacing w:after="0"/>
        <w:jc w:val="both"/>
        <w:rPr>
          <w:rFonts w:ascii="MS Mincho" w:eastAsia="MS Mincho" w:hAnsi="MS Mincho" w:cs="MS Mincho"/>
          <w:color w:val="222222"/>
          <w:sz w:val="24"/>
          <w:szCs w:val="24"/>
          <w:lang w:val="ru-RU" w:eastAsia="ru-RU"/>
        </w:rPr>
      </w:pPr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   Вся продукция на гарантии и бесплатно обменивается, возвращается </w:t>
      </w:r>
      <w:r w:rsidR="00320B4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и </w:t>
      </w:r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все претензии удовлетворяются.</w:t>
      </w:r>
      <w:r w:rsidRPr="00201147">
        <w:rPr>
          <w:rFonts w:ascii="MS Mincho" w:eastAsia="MS Mincho" w:hAnsi="MS Mincho" w:cs="MS Mincho" w:hint="eastAsia"/>
          <w:color w:val="222222"/>
          <w:sz w:val="24"/>
          <w:szCs w:val="24"/>
          <w:lang w:val="ru-RU" w:eastAsia="ru-RU"/>
        </w:rPr>
        <w:t> </w:t>
      </w:r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Производимый нами товар востребован круглогодично, во</w:t>
      </w:r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все времена года растят растения с применением наших удобрения и в помещениях, и на улице. Удобрения бывают в жидкой форме и сухим порошком, </w:t>
      </w:r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</w:t>
      </w:r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регуляторы - для понижения или повышения стабилизации поливочных растворов,</w:t>
      </w:r>
      <w:r w:rsidRPr="00201147">
        <w:rPr>
          <w:rFonts w:ascii="MS Mincho" w:eastAsia="MS Mincho" w:hAnsi="MS Mincho" w:cs="MS Mincho" w:hint="eastAsia"/>
          <w:color w:val="222222"/>
          <w:sz w:val="24"/>
          <w:szCs w:val="24"/>
          <w:lang w:val="ru-RU" w:eastAsia="ru-RU"/>
        </w:rPr>
        <w:t> </w:t>
      </w:r>
      <w:proofErr w:type="gramStart"/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</w:t>
      </w:r>
      <w:proofErr w:type="gramEnd"/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индикаторы - для определения кислотности воды растворов, грунта и т.д.</w:t>
      </w:r>
      <w:r w:rsidRPr="00201147">
        <w:rPr>
          <w:rFonts w:ascii="MS Mincho" w:eastAsia="MS Mincho" w:hAnsi="MS Mincho" w:cs="MS Mincho" w:hint="eastAsia"/>
          <w:color w:val="222222"/>
          <w:sz w:val="24"/>
          <w:szCs w:val="24"/>
          <w:lang w:val="ru-RU" w:eastAsia="ru-RU"/>
        </w:rPr>
        <w:t> </w:t>
      </w:r>
      <w:r w:rsidRPr="0020114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Стимуляторы - увеличение различных частей растений, а также делая их в общем больше,  чем их генетическая предрасположенность.</w:t>
      </w:r>
      <w:r w:rsidRPr="00201147">
        <w:rPr>
          <w:rFonts w:ascii="MS Mincho" w:eastAsia="MS Mincho" w:hAnsi="MS Mincho" w:cs="MS Mincho" w:hint="eastAsia"/>
          <w:color w:val="222222"/>
          <w:sz w:val="24"/>
          <w:szCs w:val="24"/>
          <w:lang w:val="ru-RU" w:eastAsia="ru-RU"/>
        </w:rPr>
        <w:t> </w:t>
      </w:r>
    </w:p>
    <w:p w:rsidR="00D42734" w:rsidRPr="00201147" w:rsidRDefault="00D42734" w:rsidP="00D42734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color w:val="222222"/>
          <w:sz w:val="24"/>
          <w:szCs w:val="24"/>
          <w:lang w:val="ru-RU" w:eastAsia="ru-RU"/>
        </w:rPr>
      </w:pPr>
      <w:r w:rsidRPr="00201147">
        <w:rPr>
          <w:rFonts w:ascii="Times New Roman" w:eastAsia="MS Mincho" w:hAnsi="Times New Roman" w:cs="Times New Roman"/>
          <w:color w:val="222222"/>
          <w:sz w:val="24"/>
          <w:szCs w:val="24"/>
          <w:lang w:val="ru-RU" w:eastAsia="ru-RU"/>
        </w:rPr>
        <w:t xml:space="preserve">              Также хотим отметить, что товар всегда в наличии на складах, т.к. мы его сами производим. Отправка товара осуществляется каждый день. Форма оплаты наличным и безналичным расчетом. Мы являемся плательщиками НДС.</w:t>
      </w:r>
    </w:p>
    <w:p w:rsidR="00D42734" w:rsidRPr="00201147" w:rsidRDefault="00D42734" w:rsidP="00D42734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color w:val="222222"/>
          <w:sz w:val="24"/>
          <w:szCs w:val="24"/>
          <w:lang w:val="ru-RU" w:eastAsia="ru-RU"/>
        </w:rPr>
      </w:pPr>
      <w:r w:rsidRPr="00201147">
        <w:rPr>
          <w:rFonts w:ascii="Times New Roman" w:eastAsia="MS Mincho" w:hAnsi="Times New Roman" w:cs="Times New Roman"/>
          <w:color w:val="222222"/>
          <w:sz w:val="24"/>
          <w:szCs w:val="24"/>
          <w:lang w:val="ru-RU" w:eastAsia="ru-RU"/>
        </w:rPr>
        <w:t xml:space="preserve">              Периодически у нас проводятся семинары и тренинги, также есть </w:t>
      </w:r>
      <w:r w:rsidRPr="00201147">
        <w:rPr>
          <w:rFonts w:ascii="Times New Roman" w:eastAsia="MS Mincho" w:hAnsi="Times New Roman" w:cs="Times New Roman"/>
          <w:color w:val="222222"/>
          <w:sz w:val="24"/>
          <w:szCs w:val="24"/>
          <w:lang w:eastAsia="ru-RU"/>
        </w:rPr>
        <w:t>Call</w:t>
      </w:r>
      <w:r w:rsidRPr="00201147">
        <w:rPr>
          <w:rFonts w:ascii="Times New Roman" w:eastAsia="MS Mincho" w:hAnsi="Times New Roman" w:cs="Times New Roman"/>
          <w:color w:val="222222"/>
          <w:sz w:val="24"/>
          <w:szCs w:val="24"/>
          <w:lang w:val="ru-RU" w:eastAsia="ru-RU"/>
        </w:rPr>
        <w:t>-центр, где всегда</w:t>
      </w:r>
      <w:r w:rsidR="00482DD5">
        <w:rPr>
          <w:rFonts w:ascii="Times New Roman" w:eastAsia="MS Mincho" w:hAnsi="Times New Roman" w:cs="Times New Roman"/>
          <w:color w:val="222222"/>
          <w:sz w:val="24"/>
          <w:szCs w:val="24"/>
          <w:lang w:val="ru-RU" w:eastAsia="ru-RU"/>
        </w:rPr>
        <w:t xml:space="preserve"> покупатель может</w:t>
      </w:r>
      <w:r w:rsidRPr="00201147">
        <w:rPr>
          <w:rFonts w:ascii="Times New Roman" w:eastAsia="MS Mincho" w:hAnsi="Times New Roman" w:cs="Times New Roman"/>
          <w:color w:val="222222"/>
          <w:sz w:val="24"/>
          <w:szCs w:val="24"/>
          <w:lang w:val="ru-RU" w:eastAsia="ru-RU"/>
        </w:rPr>
        <w:t xml:space="preserve"> получить ответы на все сложные технические вопросы.</w:t>
      </w:r>
    </w:p>
    <w:p w:rsidR="000D071F" w:rsidRDefault="00D42734" w:rsidP="00D42734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color w:val="222222"/>
          <w:sz w:val="24"/>
          <w:szCs w:val="24"/>
          <w:lang w:val="ru-RU" w:eastAsia="ru-RU"/>
        </w:rPr>
      </w:pPr>
      <w:r w:rsidRPr="00201147">
        <w:rPr>
          <w:rFonts w:ascii="Times New Roman" w:eastAsia="MS Mincho" w:hAnsi="Times New Roman" w:cs="Times New Roman"/>
          <w:color w:val="222222"/>
          <w:sz w:val="24"/>
          <w:szCs w:val="24"/>
          <w:lang w:val="ru-RU" w:eastAsia="ru-RU"/>
        </w:rPr>
        <w:t xml:space="preserve">              </w:t>
      </w:r>
      <w:r w:rsidR="009764AF">
        <w:rPr>
          <w:rFonts w:ascii="Times New Roman" w:eastAsia="MS Mincho" w:hAnsi="Times New Roman" w:cs="Times New Roman"/>
          <w:color w:val="222222"/>
          <w:sz w:val="24"/>
          <w:szCs w:val="24"/>
          <w:lang w:val="ru-RU" w:eastAsia="ru-RU"/>
        </w:rPr>
        <w:t xml:space="preserve">Прайс и </w:t>
      </w:r>
      <w:r w:rsidRPr="00201147">
        <w:rPr>
          <w:rFonts w:ascii="Times New Roman" w:eastAsia="MS Mincho" w:hAnsi="Times New Roman" w:cs="Times New Roman"/>
          <w:color w:val="222222"/>
          <w:sz w:val="24"/>
          <w:szCs w:val="24"/>
          <w:lang w:val="ru-RU" w:eastAsia="ru-RU"/>
        </w:rPr>
        <w:t xml:space="preserve">Описание товаров в электронном виде, скачать можно </w:t>
      </w:r>
      <w:hyperlink r:id="rId20" w:history="1">
        <w:r w:rsidRPr="006269C9">
          <w:rPr>
            <w:rStyle w:val="a3"/>
            <w:rFonts w:ascii="Times New Roman" w:eastAsia="MS Mincho" w:hAnsi="Times New Roman" w:cs="Times New Roman"/>
            <w:sz w:val="24"/>
            <w:szCs w:val="24"/>
            <w:lang w:val="ru-RU" w:eastAsia="ru-RU"/>
          </w:rPr>
          <w:t>здесь.</w:t>
        </w:r>
      </w:hyperlink>
    </w:p>
    <w:p w:rsidR="000D071F" w:rsidRDefault="000D071F" w:rsidP="00D42734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color w:val="222222"/>
          <w:sz w:val="24"/>
          <w:szCs w:val="24"/>
          <w:lang w:val="ru-RU" w:eastAsia="ru-RU"/>
        </w:rPr>
      </w:pPr>
    </w:p>
    <w:p w:rsidR="00D024DC" w:rsidRPr="00D42734" w:rsidRDefault="00F85AD8">
      <w:pPr>
        <w:rPr>
          <w:lang w:val="ru-RU"/>
        </w:rPr>
      </w:pPr>
    </w:p>
    <w:sectPr w:rsidR="00D024DC" w:rsidRPr="00D4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65924"/>
    <w:multiLevelType w:val="hybridMultilevel"/>
    <w:tmpl w:val="031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9"/>
    <w:rsid w:val="00090DA5"/>
    <w:rsid w:val="000D071F"/>
    <w:rsid w:val="000D1AF4"/>
    <w:rsid w:val="000D4EB5"/>
    <w:rsid w:val="00157319"/>
    <w:rsid w:val="00320B48"/>
    <w:rsid w:val="003F0D9F"/>
    <w:rsid w:val="00404668"/>
    <w:rsid w:val="00415269"/>
    <w:rsid w:val="00467008"/>
    <w:rsid w:val="00482DD5"/>
    <w:rsid w:val="00500169"/>
    <w:rsid w:val="0053222D"/>
    <w:rsid w:val="00576A3D"/>
    <w:rsid w:val="005E2D87"/>
    <w:rsid w:val="006171F5"/>
    <w:rsid w:val="006269C9"/>
    <w:rsid w:val="00627202"/>
    <w:rsid w:val="006F0B80"/>
    <w:rsid w:val="00766597"/>
    <w:rsid w:val="0077135D"/>
    <w:rsid w:val="007B039C"/>
    <w:rsid w:val="008B3385"/>
    <w:rsid w:val="0093334B"/>
    <w:rsid w:val="00937E1B"/>
    <w:rsid w:val="009764AF"/>
    <w:rsid w:val="009940EF"/>
    <w:rsid w:val="009F40C2"/>
    <w:rsid w:val="00A2003F"/>
    <w:rsid w:val="00AE27E9"/>
    <w:rsid w:val="00CE7543"/>
    <w:rsid w:val="00D42734"/>
    <w:rsid w:val="00D81A58"/>
    <w:rsid w:val="00DA113D"/>
    <w:rsid w:val="00DD2E0D"/>
    <w:rsid w:val="00E574AC"/>
    <w:rsid w:val="00E57BA4"/>
    <w:rsid w:val="00EF1173"/>
    <w:rsid w:val="00F85AD8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E7FB-53D2-4E76-90DC-A7A0606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34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73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D42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4273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6">
    <w:name w:val="List Paragraph"/>
    <w:basedOn w:val="a"/>
    <w:uiPriority w:val="34"/>
    <w:qFormat/>
    <w:rsid w:val="006F0B8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F4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power.in.ua/category/ekstraktory/" TargetMode="External"/><Relationship Id="rId13" Type="http://schemas.openxmlformats.org/officeDocument/2006/relationships/hyperlink" Target="https://greenpower.in.ua/category/tkanevoj-sadovyj-cvetochnyj-gorshok/" TargetMode="External"/><Relationship Id="rId18" Type="http://schemas.openxmlformats.org/officeDocument/2006/relationships/hyperlink" Target="https://greenpower.in.ua/wa-data/public/site/sotrudnichestvo/greenpower/osveshenie.xls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opt@GHE.in.ua" TargetMode="External"/><Relationship Id="rId12" Type="http://schemas.openxmlformats.org/officeDocument/2006/relationships/hyperlink" Target="https://greenpower.in.ua/wa-data/public/site/sotrudnichestvo/GHE/%D0%BA%D0%BE%D0%BC%D0%B5%D1%80%D1%87%D0%B5%D1%81%D0%BA%D0%BE%D0%B5%20%D0%BF%D1%80%D0%B5%D0%B4%D0%BB%D0%BE%D0%B6%D0%B5%D0%BD%D0%B8%D0%B5%20+%D0%BF%D1%80%D0%B0%D0%B9%D1%81.docx" TargetMode="External"/><Relationship Id="rId17" Type="http://schemas.openxmlformats.org/officeDocument/2006/relationships/hyperlink" Target="https://greenpower.in.ua/category/osvesh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eenpower.in.ua/category/elektricheskiy-kovrik/" TargetMode="External"/><Relationship Id="rId20" Type="http://schemas.openxmlformats.org/officeDocument/2006/relationships/hyperlink" Target="https://drive.google.com/open?id=1bMxqHmeQDz9AVNiHc5fCBoHZrsEX_4A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reenpower.in.ua/wa-data/public/site/sotrudnichestvo/greenpower/udobreniya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eenpower.in.ua/category/ugolnye-filtra/" TargetMode="External"/><Relationship Id="rId10" Type="http://schemas.openxmlformats.org/officeDocument/2006/relationships/hyperlink" Target="https://greenpower.in.ua/category/udobreniya/" TargetMode="External"/><Relationship Id="rId19" Type="http://schemas.openxmlformats.org/officeDocument/2006/relationships/hyperlink" Target="https://greenpower.in.ua/category/test-th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eenpower.in.ua/wa-data/public/site/sotrudnichestvo/greenpower/ekstraktory.xlsx" TargetMode="External"/><Relationship Id="rId14" Type="http://schemas.openxmlformats.org/officeDocument/2006/relationships/hyperlink" Target="https://greenpower.in.ua/wa-data/public/site/sotrudnichestvo/greenpower/tkanevoj-sadovyj-cvetochnyj-gorshok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26C8-8632-4C0A-82D0-EA7EEF7A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2018-11-29T12:12:00Z</dcterms:created>
  <dcterms:modified xsi:type="dcterms:W3CDTF">2018-12-09T17:16:00Z</dcterms:modified>
</cp:coreProperties>
</file>